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EF" w:rsidRDefault="00E94664">
      <w:bookmarkStart w:id="0" w:name="_GoBack"/>
      <w:bookmarkEnd w:id="0"/>
      <w:r>
        <w:t>JUDETUL CLUJ</w:t>
      </w:r>
    </w:p>
    <w:p w:rsidR="00E94664" w:rsidRDefault="00E94664">
      <w:r>
        <w:t>MUNICIPIUL DEJ</w:t>
      </w:r>
    </w:p>
    <w:p w:rsidR="004070F3" w:rsidRDefault="004070F3"/>
    <w:p w:rsidR="006F2367" w:rsidRPr="001D5C36" w:rsidRDefault="00E94664" w:rsidP="006F2367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5C36">
        <w:rPr>
          <w:rFonts w:ascii="Times New Roman" w:hAnsi="Times New Roman" w:cs="Times New Roman"/>
          <w:b/>
          <w:sz w:val="26"/>
          <w:szCs w:val="26"/>
        </w:rPr>
        <w:t>EXPUNERE DE MOTIVE</w:t>
      </w:r>
    </w:p>
    <w:p w:rsidR="00342D4C" w:rsidRDefault="00AD3476" w:rsidP="00A47D95">
      <w:pPr>
        <w:ind w:firstLine="708"/>
        <w:jc w:val="center"/>
        <w:rPr>
          <w:rFonts w:ascii="Times New Roman" w:hAnsi="Times New Roman" w:cs="Times New Roman"/>
          <w:sz w:val="26"/>
          <w:szCs w:val="26"/>
        </w:rPr>
      </w:pPr>
      <w:r w:rsidRPr="00AD3476">
        <w:rPr>
          <w:rFonts w:ascii="Times New Roman" w:hAnsi="Times New Roman" w:cs="Times New Roman"/>
          <w:sz w:val="26"/>
          <w:szCs w:val="26"/>
        </w:rPr>
        <w:t>privind aprobarea atribuirii in folosință gratuita pentru o perioada de 5 ani a unor bunur</w:t>
      </w:r>
      <w:r w:rsidR="00A47D95">
        <w:rPr>
          <w:rFonts w:ascii="Times New Roman" w:hAnsi="Times New Roman" w:cs="Times New Roman"/>
          <w:sz w:val="26"/>
          <w:szCs w:val="26"/>
        </w:rPr>
        <w:t xml:space="preserve">i mobile  către  Inspectoratul pentru situații de urgenta </w:t>
      </w:r>
      <w:r w:rsidR="00FD3D49">
        <w:rPr>
          <w:rFonts w:ascii="Times New Roman" w:hAnsi="Times New Roman" w:cs="Times New Roman"/>
          <w:sz w:val="26"/>
          <w:szCs w:val="26"/>
        </w:rPr>
        <w:t>"</w:t>
      </w:r>
      <w:r w:rsidR="00A47D95">
        <w:rPr>
          <w:rFonts w:ascii="Times New Roman" w:hAnsi="Times New Roman" w:cs="Times New Roman"/>
          <w:sz w:val="26"/>
          <w:szCs w:val="26"/>
        </w:rPr>
        <w:t>Avram Iancu</w:t>
      </w:r>
      <w:r w:rsidR="00FD3D49">
        <w:rPr>
          <w:rFonts w:ascii="Times New Roman" w:hAnsi="Times New Roman" w:cs="Times New Roman"/>
          <w:sz w:val="26"/>
          <w:szCs w:val="26"/>
        </w:rPr>
        <w:t>"</w:t>
      </w:r>
      <w:r w:rsidR="00A47D95">
        <w:rPr>
          <w:rFonts w:ascii="Times New Roman" w:hAnsi="Times New Roman" w:cs="Times New Roman"/>
          <w:sz w:val="26"/>
          <w:szCs w:val="26"/>
        </w:rPr>
        <w:t xml:space="preserve"> al județului Cluj, Detașamentul de Pompieri Dej</w:t>
      </w:r>
    </w:p>
    <w:p w:rsidR="002E5542" w:rsidRDefault="002E5542" w:rsidP="001E264E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E5542">
        <w:rPr>
          <w:rFonts w:ascii="Times New Roman" w:hAnsi="Times New Roman" w:cs="Times New Roman"/>
          <w:sz w:val="26"/>
          <w:szCs w:val="26"/>
        </w:rPr>
        <w:t xml:space="preserve">   In temeiul prevederilor  art.129 alin.(2), </w:t>
      </w:r>
      <w:proofErr w:type="spellStart"/>
      <w:r w:rsidRPr="002E5542">
        <w:rPr>
          <w:rFonts w:ascii="Times New Roman" w:hAnsi="Times New Roman" w:cs="Times New Roman"/>
          <w:sz w:val="26"/>
          <w:szCs w:val="26"/>
        </w:rPr>
        <w:t>lit.c</w:t>
      </w:r>
      <w:proofErr w:type="spellEnd"/>
      <w:r w:rsidRPr="002E5542">
        <w:rPr>
          <w:rFonts w:ascii="Times New Roman" w:hAnsi="Times New Roman" w:cs="Times New Roman"/>
          <w:sz w:val="26"/>
          <w:szCs w:val="26"/>
        </w:rPr>
        <w:t xml:space="preserve">), art.196 alin.(1) </w:t>
      </w:r>
      <w:proofErr w:type="spellStart"/>
      <w:r w:rsidRPr="002E5542">
        <w:rPr>
          <w:rFonts w:ascii="Times New Roman" w:hAnsi="Times New Roman" w:cs="Times New Roman"/>
          <w:sz w:val="26"/>
          <w:szCs w:val="26"/>
        </w:rPr>
        <w:t>lit.a</w:t>
      </w:r>
      <w:proofErr w:type="spellEnd"/>
      <w:r w:rsidRPr="002E5542">
        <w:rPr>
          <w:rFonts w:ascii="Times New Roman" w:hAnsi="Times New Roman" w:cs="Times New Roman"/>
          <w:sz w:val="26"/>
          <w:szCs w:val="26"/>
        </w:rPr>
        <w:t xml:space="preserve">) </w:t>
      </w:r>
      <w:r w:rsidR="00EE5C6E">
        <w:rPr>
          <w:rFonts w:ascii="Times New Roman" w:hAnsi="Times New Roman" w:cs="Times New Roman"/>
          <w:sz w:val="26"/>
          <w:szCs w:val="26"/>
        </w:rPr>
        <w:t xml:space="preserve">, art.108 </w:t>
      </w:r>
      <w:proofErr w:type="spellStart"/>
      <w:r w:rsidR="00EE5C6E">
        <w:rPr>
          <w:rFonts w:ascii="Times New Roman" w:hAnsi="Times New Roman" w:cs="Times New Roman"/>
          <w:sz w:val="26"/>
          <w:szCs w:val="26"/>
        </w:rPr>
        <w:t>lit.d</w:t>
      </w:r>
      <w:proofErr w:type="spellEnd"/>
      <w:r w:rsidR="00EE5C6E">
        <w:rPr>
          <w:rFonts w:ascii="Times New Roman" w:hAnsi="Times New Roman" w:cs="Times New Roman"/>
          <w:sz w:val="26"/>
          <w:szCs w:val="26"/>
        </w:rPr>
        <w:t xml:space="preserve">) </w:t>
      </w:r>
      <w:r w:rsidRPr="002E5542">
        <w:rPr>
          <w:rFonts w:ascii="Times New Roman" w:hAnsi="Times New Roman" w:cs="Times New Roman"/>
          <w:sz w:val="26"/>
          <w:szCs w:val="26"/>
        </w:rPr>
        <w:t>din Ordonanța de urgenta a Guvernului nr.57/2019 privind Codul Administrativ;</w:t>
      </w:r>
    </w:p>
    <w:p w:rsidR="00342D4C" w:rsidRDefault="001E264E" w:rsidP="00C06A97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E264E">
        <w:rPr>
          <w:rFonts w:ascii="Times New Roman" w:hAnsi="Times New Roman" w:cs="Times New Roman"/>
          <w:sz w:val="26"/>
          <w:szCs w:val="26"/>
        </w:rPr>
        <w:t xml:space="preserve">  </w:t>
      </w:r>
      <w:r w:rsidR="002E5542" w:rsidRPr="002E5542">
        <w:rPr>
          <w:rFonts w:ascii="Times New Roman" w:hAnsi="Times New Roman" w:cs="Times New Roman"/>
          <w:sz w:val="26"/>
          <w:szCs w:val="26"/>
        </w:rPr>
        <w:t xml:space="preserve">   Raportul  Compartimentului Patrimoniu public si privat ,care </w:t>
      </w:r>
      <w:r w:rsidR="00AD3476">
        <w:rPr>
          <w:rFonts w:ascii="Times New Roman" w:hAnsi="Times New Roman" w:cs="Times New Roman"/>
          <w:sz w:val="26"/>
          <w:szCs w:val="26"/>
        </w:rPr>
        <w:t xml:space="preserve">propune Consiliului Local Dej </w:t>
      </w:r>
      <w:r w:rsidR="00342D4C" w:rsidRPr="00342D4C">
        <w:t xml:space="preserve"> </w:t>
      </w:r>
      <w:r w:rsidR="00342D4C" w:rsidRPr="00342D4C">
        <w:rPr>
          <w:rFonts w:ascii="Times New Roman" w:hAnsi="Times New Roman" w:cs="Times New Roman"/>
          <w:sz w:val="26"/>
          <w:szCs w:val="26"/>
        </w:rPr>
        <w:t xml:space="preserve">aprobarea atribuirii in folosință gratuita pentru o perioada de 5 ani a </w:t>
      </w:r>
      <w:r w:rsidR="00AD3476" w:rsidRPr="00AD3476">
        <w:rPr>
          <w:rFonts w:ascii="Times New Roman" w:hAnsi="Times New Roman" w:cs="Times New Roman"/>
          <w:sz w:val="26"/>
          <w:szCs w:val="26"/>
        </w:rPr>
        <w:t xml:space="preserve">unor bunuri mobile </w:t>
      </w:r>
      <w:r w:rsidR="00AD3476">
        <w:rPr>
          <w:rFonts w:ascii="Times New Roman" w:hAnsi="Times New Roman" w:cs="Times New Roman"/>
          <w:sz w:val="26"/>
          <w:szCs w:val="26"/>
        </w:rPr>
        <w:t xml:space="preserve">, respectiv </w:t>
      </w:r>
      <w:proofErr w:type="spellStart"/>
      <w:r w:rsidR="00AD3476" w:rsidRPr="00AD3476">
        <w:rPr>
          <w:rFonts w:ascii="Times New Roman" w:hAnsi="Times New Roman" w:cs="Times New Roman"/>
          <w:sz w:val="26"/>
          <w:szCs w:val="26"/>
        </w:rPr>
        <w:t>Motodebitator</w:t>
      </w:r>
      <w:proofErr w:type="spellEnd"/>
      <w:r w:rsidR="00AD3476" w:rsidRPr="00AD3476">
        <w:rPr>
          <w:rFonts w:ascii="Times New Roman" w:hAnsi="Times New Roman" w:cs="Times New Roman"/>
          <w:sz w:val="26"/>
          <w:szCs w:val="26"/>
        </w:rPr>
        <w:t xml:space="preserve"> TS 800</w:t>
      </w:r>
      <w:r w:rsidR="004B277C">
        <w:rPr>
          <w:rFonts w:ascii="Times New Roman" w:hAnsi="Times New Roman" w:cs="Times New Roman"/>
          <w:sz w:val="26"/>
          <w:szCs w:val="26"/>
        </w:rPr>
        <w:t>, nr. inventar 22133099</w:t>
      </w:r>
      <w:r w:rsidR="00AD3476" w:rsidRPr="00AD3476">
        <w:rPr>
          <w:rFonts w:ascii="Times New Roman" w:hAnsi="Times New Roman" w:cs="Times New Roman"/>
          <w:sz w:val="26"/>
          <w:szCs w:val="26"/>
        </w:rPr>
        <w:t xml:space="preserve"> cu valoarea contabila 7200 lei si Motoferăstrău MS 391</w:t>
      </w:r>
      <w:r w:rsidR="004B277C">
        <w:rPr>
          <w:rFonts w:ascii="Times New Roman" w:hAnsi="Times New Roman" w:cs="Times New Roman"/>
          <w:sz w:val="26"/>
          <w:szCs w:val="26"/>
        </w:rPr>
        <w:t>, nr. inventar 22133100</w:t>
      </w:r>
      <w:r w:rsidR="00AD3476" w:rsidRPr="00AD3476">
        <w:rPr>
          <w:rFonts w:ascii="Times New Roman" w:hAnsi="Times New Roman" w:cs="Times New Roman"/>
          <w:sz w:val="26"/>
          <w:szCs w:val="26"/>
        </w:rPr>
        <w:t xml:space="preserve"> cu valoarea contabila 319</w:t>
      </w:r>
      <w:r w:rsidR="00A47D95">
        <w:rPr>
          <w:rFonts w:ascii="Times New Roman" w:hAnsi="Times New Roman" w:cs="Times New Roman"/>
          <w:sz w:val="26"/>
          <w:szCs w:val="26"/>
        </w:rPr>
        <w:t xml:space="preserve">9 lei, </w:t>
      </w:r>
      <w:r w:rsidR="004B277C">
        <w:rPr>
          <w:rFonts w:ascii="Times New Roman" w:hAnsi="Times New Roman" w:cs="Times New Roman"/>
          <w:sz w:val="26"/>
          <w:szCs w:val="26"/>
        </w:rPr>
        <w:t>către</w:t>
      </w:r>
      <w:r w:rsidR="00AD3476">
        <w:rPr>
          <w:rFonts w:ascii="Times New Roman" w:hAnsi="Times New Roman" w:cs="Times New Roman"/>
          <w:sz w:val="26"/>
          <w:szCs w:val="26"/>
        </w:rPr>
        <w:t xml:space="preserve"> </w:t>
      </w:r>
      <w:r w:rsidR="00A47D95" w:rsidRPr="00A47D95">
        <w:rPr>
          <w:rFonts w:ascii="Times New Roman" w:hAnsi="Times New Roman" w:cs="Times New Roman"/>
          <w:sz w:val="26"/>
          <w:szCs w:val="26"/>
        </w:rPr>
        <w:t xml:space="preserve">Inspectoratul pentru situații de urgenta </w:t>
      </w:r>
      <w:r w:rsidR="004B277C">
        <w:rPr>
          <w:rFonts w:ascii="Times New Roman" w:hAnsi="Times New Roman" w:cs="Times New Roman"/>
          <w:sz w:val="26"/>
          <w:szCs w:val="26"/>
        </w:rPr>
        <w:t>"</w:t>
      </w:r>
      <w:r w:rsidR="00A47D95" w:rsidRPr="00A47D95">
        <w:rPr>
          <w:rFonts w:ascii="Times New Roman" w:hAnsi="Times New Roman" w:cs="Times New Roman"/>
          <w:sz w:val="26"/>
          <w:szCs w:val="26"/>
        </w:rPr>
        <w:t xml:space="preserve">Avram Iancu </w:t>
      </w:r>
      <w:r w:rsidR="004B277C">
        <w:rPr>
          <w:rFonts w:ascii="Times New Roman" w:hAnsi="Times New Roman" w:cs="Times New Roman"/>
          <w:sz w:val="26"/>
          <w:szCs w:val="26"/>
        </w:rPr>
        <w:t>"</w:t>
      </w:r>
      <w:r w:rsidR="00A47D95" w:rsidRPr="00A47D95">
        <w:rPr>
          <w:rFonts w:ascii="Times New Roman" w:hAnsi="Times New Roman" w:cs="Times New Roman"/>
          <w:sz w:val="26"/>
          <w:szCs w:val="26"/>
        </w:rPr>
        <w:t>al județului Cluj, Detașamentul de Pompieri Dej</w:t>
      </w:r>
    </w:p>
    <w:p w:rsidR="00A47D95" w:rsidRDefault="00342D4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342D4C">
        <w:rPr>
          <w:rFonts w:ascii="Times New Roman" w:hAnsi="Times New Roman" w:cs="Times New Roman"/>
          <w:sz w:val="26"/>
          <w:szCs w:val="26"/>
        </w:rPr>
        <w:t xml:space="preserve">  Având la baza </w:t>
      </w:r>
      <w:r w:rsidR="002F3C62" w:rsidRPr="002F3C62">
        <w:rPr>
          <w:rFonts w:ascii="Times New Roman" w:hAnsi="Times New Roman" w:cs="Times New Roman"/>
          <w:sz w:val="26"/>
          <w:szCs w:val="26"/>
        </w:rPr>
        <w:t>Adresa nr</w:t>
      </w:r>
      <w:r w:rsidR="00A47D95">
        <w:rPr>
          <w:rFonts w:ascii="Times New Roman" w:hAnsi="Times New Roman" w:cs="Times New Roman"/>
          <w:sz w:val="26"/>
          <w:szCs w:val="26"/>
        </w:rPr>
        <w:t>.23828/06.09.2021</w:t>
      </w:r>
      <w:r w:rsidR="002F3C62" w:rsidRPr="002F3C62">
        <w:rPr>
          <w:rFonts w:ascii="Times New Roman" w:hAnsi="Times New Roman" w:cs="Times New Roman"/>
          <w:sz w:val="26"/>
          <w:szCs w:val="26"/>
        </w:rPr>
        <w:t xml:space="preserve"> a </w:t>
      </w:r>
      <w:r w:rsidR="00A47D95" w:rsidRPr="00A47D95">
        <w:rPr>
          <w:rFonts w:ascii="Times New Roman" w:hAnsi="Times New Roman" w:cs="Times New Roman"/>
          <w:sz w:val="26"/>
          <w:szCs w:val="26"/>
        </w:rPr>
        <w:t xml:space="preserve">Inspectoratul pentru situații de urgenta </w:t>
      </w:r>
      <w:r w:rsidR="00FD3D49">
        <w:rPr>
          <w:rFonts w:ascii="Times New Roman" w:hAnsi="Times New Roman" w:cs="Times New Roman"/>
          <w:sz w:val="26"/>
          <w:szCs w:val="26"/>
        </w:rPr>
        <w:t>"</w:t>
      </w:r>
      <w:r w:rsidR="00A47D95" w:rsidRPr="00A47D95">
        <w:rPr>
          <w:rFonts w:ascii="Times New Roman" w:hAnsi="Times New Roman" w:cs="Times New Roman"/>
          <w:sz w:val="26"/>
          <w:szCs w:val="26"/>
        </w:rPr>
        <w:t>Avram Iancu</w:t>
      </w:r>
      <w:r w:rsidR="00FD3D49">
        <w:rPr>
          <w:rFonts w:ascii="Times New Roman" w:hAnsi="Times New Roman" w:cs="Times New Roman"/>
          <w:sz w:val="26"/>
          <w:szCs w:val="26"/>
        </w:rPr>
        <w:t>"</w:t>
      </w:r>
      <w:r w:rsidR="00A47D95" w:rsidRPr="00A47D95">
        <w:rPr>
          <w:rFonts w:ascii="Times New Roman" w:hAnsi="Times New Roman" w:cs="Times New Roman"/>
          <w:sz w:val="26"/>
          <w:szCs w:val="26"/>
        </w:rPr>
        <w:t xml:space="preserve"> al județului Cluj, Detașamentul de Pompieri Dej</w:t>
      </w:r>
      <w:r w:rsidR="00A47D95">
        <w:rPr>
          <w:rFonts w:ascii="Times New Roman" w:hAnsi="Times New Roman" w:cs="Times New Roman"/>
          <w:sz w:val="26"/>
          <w:szCs w:val="26"/>
        </w:rPr>
        <w:t xml:space="preserve"> prin care , datorita evenimentelor meteo nefavorabile petrecute pe parcursul anului 2021, pentru eficientizarea intervențiilor Detașamentului de Pompieri Dej, se solicita achiziționarea de motoferăstraie si darea in folosință a acestora in cazul producerii unor viitoare situații de urgenta.</w:t>
      </w:r>
    </w:p>
    <w:p w:rsidR="002E5542" w:rsidRDefault="002F3C62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2F3C62">
        <w:rPr>
          <w:rFonts w:ascii="Times New Roman" w:hAnsi="Times New Roman" w:cs="Times New Roman"/>
          <w:sz w:val="26"/>
          <w:szCs w:val="26"/>
        </w:rPr>
        <w:t xml:space="preserve"> </w:t>
      </w:r>
      <w:r w:rsidR="002E5542" w:rsidRPr="002E5542">
        <w:rPr>
          <w:rFonts w:ascii="Times New Roman" w:hAnsi="Times New Roman" w:cs="Times New Roman"/>
          <w:sz w:val="26"/>
          <w:szCs w:val="26"/>
        </w:rPr>
        <w:t>Darea in folosință se va face in baza unui contract de comodat intre cele doua părți, modelul contractului de comodat fiind prezentat in Anexa la prezenta hotărâre.</w:t>
      </w:r>
    </w:p>
    <w:p w:rsidR="00342D4C" w:rsidRDefault="009A5A9E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9A5A9E">
        <w:rPr>
          <w:rFonts w:ascii="Times New Roman" w:hAnsi="Times New Roman" w:cs="Times New Roman"/>
          <w:sz w:val="26"/>
          <w:szCs w:val="26"/>
        </w:rPr>
        <w:t>Prezentul Contract de comodat se încheie pe o perioada de 5(cinci) ani, începând cu dat</w:t>
      </w:r>
      <w:r w:rsidR="00342D4C">
        <w:rPr>
          <w:rFonts w:ascii="Times New Roman" w:hAnsi="Times New Roman" w:cs="Times New Roman"/>
          <w:sz w:val="26"/>
          <w:szCs w:val="26"/>
        </w:rPr>
        <w:t>a semnării prezentului contract.</w:t>
      </w:r>
      <w:r w:rsidRPr="009A5A9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D5C36" w:rsidRDefault="000F323C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1D5C36">
        <w:rPr>
          <w:rFonts w:ascii="Times New Roman" w:hAnsi="Times New Roman" w:cs="Times New Roman"/>
          <w:sz w:val="26"/>
          <w:szCs w:val="26"/>
        </w:rPr>
        <w:t xml:space="preserve">Fata de cele 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prezentate</w:t>
      </w:r>
      <w:r w:rsidRPr="001D5C36">
        <w:rPr>
          <w:rFonts w:ascii="Times New Roman" w:hAnsi="Times New Roman" w:cs="Times New Roman"/>
          <w:sz w:val="26"/>
          <w:szCs w:val="26"/>
        </w:rPr>
        <w:t xml:space="preserve"> mai sus</w:t>
      </w:r>
      <w:r w:rsidR="00E94664" w:rsidRPr="001D5C36">
        <w:rPr>
          <w:rFonts w:ascii="Times New Roman" w:hAnsi="Times New Roman" w:cs="Times New Roman"/>
          <w:sz w:val="26"/>
          <w:szCs w:val="26"/>
        </w:rPr>
        <w:t xml:space="preserve"> propun spre aprobare </w:t>
      </w:r>
      <w:r w:rsidRPr="001D5C36">
        <w:rPr>
          <w:rFonts w:ascii="Times New Roman" w:hAnsi="Times New Roman" w:cs="Times New Roman"/>
          <w:sz w:val="26"/>
          <w:szCs w:val="26"/>
        </w:rPr>
        <w:t xml:space="preserve">Consiliului Local </w:t>
      </w:r>
      <w:r w:rsidR="00E94664" w:rsidRPr="001D5C36">
        <w:rPr>
          <w:rFonts w:ascii="Times New Roman" w:hAnsi="Times New Roman" w:cs="Times New Roman"/>
          <w:sz w:val="26"/>
          <w:szCs w:val="26"/>
        </w:rPr>
        <w:t>Proiectul de Hotărâre.</w:t>
      </w:r>
    </w:p>
    <w:p w:rsidR="004070F3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4070F3" w:rsidRPr="001D5C36" w:rsidRDefault="004070F3" w:rsidP="001D5C36">
      <w:pPr>
        <w:ind w:firstLine="708"/>
        <w:rPr>
          <w:rFonts w:ascii="Times New Roman" w:hAnsi="Times New Roman" w:cs="Times New Roman"/>
          <w:sz w:val="26"/>
          <w:szCs w:val="26"/>
        </w:rPr>
      </w:pPr>
    </w:p>
    <w:p w:rsid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PRIMAR</w:t>
      </w:r>
    </w:p>
    <w:p w:rsidR="00E94664" w:rsidRPr="00E94664" w:rsidRDefault="00E94664" w:rsidP="001D5C36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94664">
        <w:rPr>
          <w:rFonts w:ascii="Times New Roman" w:hAnsi="Times New Roman" w:cs="Times New Roman"/>
          <w:sz w:val="28"/>
          <w:szCs w:val="28"/>
        </w:rPr>
        <w:t>Ing.Morar</w:t>
      </w:r>
      <w:proofErr w:type="spellEnd"/>
      <w:r w:rsidRPr="00E946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94664">
        <w:rPr>
          <w:rFonts w:ascii="Times New Roman" w:hAnsi="Times New Roman" w:cs="Times New Roman"/>
          <w:sz w:val="28"/>
          <w:szCs w:val="28"/>
        </w:rPr>
        <w:t>Costan</w:t>
      </w:r>
      <w:proofErr w:type="spellEnd"/>
    </w:p>
    <w:sectPr w:rsidR="00E94664" w:rsidRPr="00E946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64"/>
    <w:rsid w:val="00024CEF"/>
    <w:rsid w:val="00056978"/>
    <w:rsid w:val="0009430C"/>
    <w:rsid w:val="000E70BF"/>
    <w:rsid w:val="000F323C"/>
    <w:rsid w:val="001B4EF7"/>
    <w:rsid w:val="001D5333"/>
    <w:rsid w:val="001D5C36"/>
    <w:rsid w:val="001E264E"/>
    <w:rsid w:val="002018F1"/>
    <w:rsid w:val="002A23C1"/>
    <w:rsid w:val="002E5542"/>
    <w:rsid w:val="002F3C62"/>
    <w:rsid w:val="00342D4C"/>
    <w:rsid w:val="004070F3"/>
    <w:rsid w:val="00410188"/>
    <w:rsid w:val="004935DF"/>
    <w:rsid w:val="00496AF5"/>
    <w:rsid w:val="004B277C"/>
    <w:rsid w:val="005A1BA2"/>
    <w:rsid w:val="0066255F"/>
    <w:rsid w:val="006751F6"/>
    <w:rsid w:val="00676218"/>
    <w:rsid w:val="006B174F"/>
    <w:rsid w:val="006F2367"/>
    <w:rsid w:val="007632A0"/>
    <w:rsid w:val="00765832"/>
    <w:rsid w:val="008127A9"/>
    <w:rsid w:val="008239BE"/>
    <w:rsid w:val="009455C3"/>
    <w:rsid w:val="009A42AC"/>
    <w:rsid w:val="009A5A9E"/>
    <w:rsid w:val="00A47D95"/>
    <w:rsid w:val="00A6629A"/>
    <w:rsid w:val="00AB37E6"/>
    <w:rsid w:val="00AD3476"/>
    <w:rsid w:val="00BC597F"/>
    <w:rsid w:val="00C06A97"/>
    <w:rsid w:val="00C47310"/>
    <w:rsid w:val="00E94664"/>
    <w:rsid w:val="00EE5C6E"/>
    <w:rsid w:val="00F107E3"/>
    <w:rsid w:val="00F45800"/>
    <w:rsid w:val="00FD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D053FB2-F203-4B65-A1F7-11EDF99E6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Mihaela Lazar</dc:creator>
  <cp:keywords/>
  <dc:description/>
  <cp:lastModifiedBy>Mihaela Lazar</cp:lastModifiedBy>
  <cp:revision>2</cp:revision>
  <dcterms:created xsi:type="dcterms:W3CDTF">2021-11-10T10:46:00Z</dcterms:created>
  <dcterms:modified xsi:type="dcterms:W3CDTF">2021-11-10T10:46:00Z</dcterms:modified>
</cp:coreProperties>
</file>